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A8A" w:rsidRPr="00533B3F" w:rsidRDefault="00A07A8A">
      <w:pPr>
        <w:rPr>
          <w:sz w:val="24"/>
        </w:rPr>
      </w:pPr>
    </w:p>
    <w:p w:rsidR="006A6479" w:rsidRPr="00421C70" w:rsidRDefault="006A6479">
      <w:pPr>
        <w:rPr>
          <w:sz w:val="24"/>
          <w:szCs w:val="28"/>
        </w:rPr>
      </w:pPr>
    </w:p>
    <w:p w:rsidR="00632FE0" w:rsidRDefault="00632FE0" w:rsidP="001248C9">
      <w:pPr>
        <w:jc w:val="center"/>
        <w:rPr>
          <w:rFonts w:asciiTheme="minorHAnsi" w:hAnsiTheme="minorHAnsi"/>
          <w:b/>
          <w:sz w:val="72"/>
          <w:szCs w:val="72"/>
        </w:rPr>
      </w:pPr>
    </w:p>
    <w:p w:rsidR="003921BD" w:rsidRPr="00632FE0" w:rsidRDefault="003921BD" w:rsidP="001248C9">
      <w:pPr>
        <w:jc w:val="center"/>
        <w:rPr>
          <w:rFonts w:asciiTheme="minorHAnsi" w:hAnsiTheme="minorHAnsi"/>
          <w:b/>
          <w:sz w:val="72"/>
          <w:szCs w:val="72"/>
        </w:rPr>
      </w:pPr>
      <w:r w:rsidRPr="00632FE0">
        <w:rPr>
          <w:rFonts w:asciiTheme="minorHAnsi" w:hAnsiTheme="minorHAnsi"/>
          <w:b/>
          <w:sz w:val="72"/>
          <w:szCs w:val="72"/>
        </w:rPr>
        <w:t>2018 Holiday Lighting Contest</w:t>
      </w:r>
    </w:p>
    <w:p w:rsidR="003921BD" w:rsidRPr="001248C9" w:rsidRDefault="003921BD" w:rsidP="001248C9">
      <w:pPr>
        <w:rPr>
          <w:rFonts w:asciiTheme="minorHAnsi" w:hAnsiTheme="minorHAnsi"/>
          <w:sz w:val="24"/>
          <w:szCs w:val="28"/>
        </w:rPr>
      </w:pPr>
    </w:p>
    <w:p w:rsidR="003921BD" w:rsidRPr="001248C9" w:rsidRDefault="003921BD" w:rsidP="001248C9">
      <w:pPr>
        <w:rPr>
          <w:rFonts w:asciiTheme="minorHAnsi" w:hAnsiTheme="minorHAnsi"/>
          <w:sz w:val="24"/>
          <w:szCs w:val="28"/>
        </w:rPr>
      </w:pPr>
    </w:p>
    <w:p w:rsidR="001248C9" w:rsidRPr="001248C9" w:rsidRDefault="001248C9" w:rsidP="001248C9">
      <w:pPr>
        <w:rPr>
          <w:rFonts w:asciiTheme="minorHAnsi" w:hAnsiTheme="minorHAnsi"/>
          <w:sz w:val="24"/>
          <w:szCs w:val="28"/>
        </w:rPr>
      </w:pPr>
    </w:p>
    <w:p w:rsidR="001248C9" w:rsidRPr="001248C9" w:rsidRDefault="001248C9" w:rsidP="001248C9">
      <w:pPr>
        <w:rPr>
          <w:rFonts w:asciiTheme="minorHAnsi" w:hAnsiTheme="minorHAnsi"/>
          <w:sz w:val="24"/>
          <w:szCs w:val="28"/>
        </w:rPr>
      </w:pPr>
    </w:p>
    <w:p w:rsidR="001248C9" w:rsidRPr="00632FE0" w:rsidRDefault="009415DA" w:rsidP="001248C9">
      <w:pPr>
        <w:jc w:val="center"/>
        <w:rPr>
          <w:rFonts w:asciiTheme="minorHAnsi" w:hAnsiTheme="minorHAnsi"/>
          <w:sz w:val="40"/>
          <w:szCs w:val="40"/>
        </w:rPr>
      </w:pPr>
      <w:r w:rsidRPr="00632FE0">
        <w:rPr>
          <w:rFonts w:asciiTheme="minorHAnsi" w:hAnsiTheme="minorHAnsi"/>
          <w:sz w:val="40"/>
          <w:szCs w:val="40"/>
        </w:rPr>
        <w:t xml:space="preserve">‘Tis the season to </w:t>
      </w:r>
      <w:r w:rsidR="001B033A" w:rsidRPr="00632FE0">
        <w:rPr>
          <w:rFonts w:asciiTheme="minorHAnsi" w:hAnsiTheme="minorHAnsi"/>
          <w:sz w:val="40"/>
          <w:szCs w:val="40"/>
        </w:rPr>
        <w:t>spread holiday cheer</w:t>
      </w:r>
      <w:r w:rsidR="00632FE0">
        <w:rPr>
          <w:rFonts w:asciiTheme="minorHAnsi" w:hAnsiTheme="minorHAnsi"/>
          <w:sz w:val="40"/>
          <w:szCs w:val="40"/>
        </w:rPr>
        <w:t>,</w:t>
      </w:r>
    </w:p>
    <w:p w:rsidR="001248C9" w:rsidRPr="00632FE0" w:rsidRDefault="001248C9" w:rsidP="001248C9">
      <w:pPr>
        <w:jc w:val="center"/>
        <w:rPr>
          <w:rFonts w:asciiTheme="minorHAnsi" w:hAnsiTheme="minorHAnsi"/>
          <w:sz w:val="40"/>
          <w:szCs w:val="40"/>
        </w:rPr>
      </w:pPr>
      <w:r w:rsidRPr="00632FE0">
        <w:rPr>
          <w:rFonts w:asciiTheme="minorHAnsi" w:hAnsiTheme="minorHAnsi"/>
          <w:sz w:val="40"/>
          <w:szCs w:val="40"/>
        </w:rPr>
        <w:t>T</w:t>
      </w:r>
      <w:r w:rsidR="009415DA" w:rsidRPr="00632FE0">
        <w:rPr>
          <w:rFonts w:asciiTheme="minorHAnsi" w:hAnsiTheme="minorHAnsi"/>
          <w:sz w:val="40"/>
          <w:szCs w:val="40"/>
        </w:rPr>
        <w:t>he 1</w:t>
      </w:r>
      <w:r w:rsidR="009415DA" w:rsidRPr="00632FE0">
        <w:rPr>
          <w:rFonts w:asciiTheme="minorHAnsi" w:hAnsiTheme="minorHAnsi"/>
          <w:sz w:val="40"/>
          <w:szCs w:val="40"/>
          <w:vertAlign w:val="superscript"/>
        </w:rPr>
        <w:t>st</w:t>
      </w:r>
      <w:r w:rsidR="00632FE0">
        <w:rPr>
          <w:rFonts w:asciiTheme="minorHAnsi" w:hAnsiTheme="minorHAnsi"/>
          <w:sz w:val="40"/>
          <w:szCs w:val="40"/>
        </w:rPr>
        <w:t xml:space="preserve"> A</w:t>
      </w:r>
      <w:r w:rsidR="009415DA" w:rsidRPr="00632FE0">
        <w:rPr>
          <w:rFonts w:asciiTheme="minorHAnsi" w:hAnsiTheme="minorHAnsi"/>
          <w:sz w:val="40"/>
          <w:szCs w:val="40"/>
        </w:rPr>
        <w:t xml:space="preserve">nnual </w:t>
      </w:r>
      <w:r w:rsidR="00632FE0">
        <w:rPr>
          <w:rFonts w:asciiTheme="minorHAnsi" w:hAnsiTheme="minorHAnsi"/>
          <w:sz w:val="40"/>
          <w:szCs w:val="40"/>
        </w:rPr>
        <w:t>H</w:t>
      </w:r>
      <w:r w:rsidR="009415DA" w:rsidRPr="00632FE0">
        <w:rPr>
          <w:rFonts w:asciiTheme="minorHAnsi" w:hAnsiTheme="minorHAnsi"/>
          <w:sz w:val="40"/>
          <w:szCs w:val="40"/>
        </w:rPr>
        <w:t xml:space="preserve">oliday </w:t>
      </w:r>
      <w:r w:rsidR="00632FE0">
        <w:rPr>
          <w:rFonts w:asciiTheme="minorHAnsi" w:hAnsiTheme="minorHAnsi"/>
          <w:sz w:val="40"/>
          <w:szCs w:val="40"/>
        </w:rPr>
        <w:t>L</w:t>
      </w:r>
      <w:r w:rsidR="009415DA" w:rsidRPr="00632FE0">
        <w:rPr>
          <w:rFonts w:asciiTheme="minorHAnsi" w:hAnsiTheme="minorHAnsi"/>
          <w:sz w:val="40"/>
          <w:szCs w:val="40"/>
        </w:rPr>
        <w:t xml:space="preserve">ighting </w:t>
      </w:r>
      <w:r w:rsidR="00632FE0">
        <w:rPr>
          <w:rFonts w:asciiTheme="minorHAnsi" w:hAnsiTheme="minorHAnsi"/>
          <w:sz w:val="40"/>
          <w:szCs w:val="40"/>
        </w:rPr>
        <w:t>C</w:t>
      </w:r>
      <w:r w:rsidR="009415DA" w:rsidRPr="00632FE0">
        <w:rPr>
          <w:rFonts w:asciiTheme="minorHAnsi" w:hAnsiTheme="minorHAnsi"/>
          <w:sz w:val="40"/>
          <w:szCs w:val="40"/>
        </w:rPr>
        <w:t>ontest is officially here!</w:t>
      </w:r>
    </w:p>
    <w:p w:rsidR="001248C9" w:rsidRPr="001248C9" w:rsidRDefault="001248C9" w:rsidP="001248C9">
      <w:pPr>
        <w:rPr>
          <w:rFonts w:asciiTheme="minorHAnsi" w:hAnsiTheme="minorHAnsi"/>
          <w:sz w:val="28"/>
          <w:szCs w:val="28"/>
        </w:rPr>
      </w:pPr>
    </w:p>
    <w:p w:rsidR="001248C9" w:rsidRPr="001248C9" w:rsidRDefault="001248C9" w:rsidP="001248C9">
      <w:pPr>
        <w:rPr>
          <w:rFonts w:asciiTheme="minorHAnsi" w:hAnsiTheme="minorHAnsi"/>
          <w:sz w:val="28"/>
          <w:szCs w:val="28"/>
        </w:rPr>
      </w:pPr>
    </w:p>
    <w:p w:rsidR="00AC4D28" w:rsidRPr="001248C9" w:rsidRDefault="001248C9" w:rsidP="001248C9">
      <w:pPr>
        <w:rPr>
          <w:rFonts w:asciiTheme="minorHAnsi" w:hAnsiTheme="minorHAnsi"/>
          <w:sz w:val="28"/>
          <w:szCs w:val="28"/>
        </w:rPr>
      </w:pPr>
      <w:r w:rsidRPr="001248C9">
        <w:rPr>
          <w:rFonts w:asciiTheme="minorHAnsi" w:hAnsiTheme="minorHAnsi"/>
          <w:sz w:val="28"/>
          <w:szCs w:val="28"/>
        </w:rPr>
        <w:t xml:space="preserve">The Holiday Lighting Committee will </w:t>
      </w:r>
      <w:r w:rsidRPr="001248C9">
        <w:rPr>
          <w:rFonts w:asciiTheme="minorHAnsi" w:hAnsiTheme="minorHAnsi"/>
          <w:sz w:val="28"/>
          <w:szCs w:val="28"/>
        </w:rPr>
        <w:t xml:space="preserve">tour </w:t>
      </w:r>
      <w:r w:rsidRPr="001248C9">
        <w:rPr>
          <w:rFonts w:asciiTheme="minorHAnsi" w:hAnsiTheme="minorHAnsi"/>
          <w:sz w:val="28"/>
          <w:szCs w:val="28"/>
        </w:rPr>
        <w:t xml:space="preserve">the neighborhood </w:t>
      </w:r>
      <w:r w:rsidRPr="001248C9">
        <w:rPr>
          <w:rFonts w:asciiTheme="minorHAnsi" w:hAnsiTheme="minorHAnsi"/>
          <w:sz w:val="28"/>
          <w:szCs w:val="28"/>
        </w:rPr>
        <w:t xml:space="preserve">and judge the winners </w:t>
      </w:r>
      <w:r w:rsidRPr="001248C9">
        <w:rPr>
          <w:rFonts w:asciiTheme="minorHAnsi" w:hAnsiTheme="minorHAnsi"/>
          <w:sz w:val="28"/>
          <w:szCs w:val="28"/>
        </w:rPr>
        <w:t xml:space="preserve">on Tuesday, December 18. </w:t>
      </w:r>
      <w:r w:rsidRPr="001248C9">
        <w:rPr>
          <w:rFonts w:asciiTheme="minorHAnsi" w:hAnsiTheme="minorHAnsi"/>
          <w:sz w:val="28"/>
          <w:szCs w:val="28"/>
        </w:rPr>
        <w:t>One winner will be chosen from each of the following categories:</w:t>
      </w:r>
    </w:p>
    <w:p w:rsidR="00AC4D28" w:rsidRPr="001248C9" w:rsidRDefault="00AC4D28" w:rsidP="009415DA">
      <w:pPr>
        <w:jc w:val="both"/>
        <w:rPr>
          <w:rFonts w:asciiTheme="minorHAnsi" w:hAnsiTheme="minorHAnsi"/>
          <w:sz w:val="24"/>
          <w:szCs w:val="28"/>
        </w:rPr>
      </w:pPr>
    </w:p>
    <w:p w:rsidR="00AC4D28" w:rsidRPr="001248C9" w:rsidRDefault="00AC4D28" w:rsidP="009415DA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1248C9">
        <w:rPr>
          <w:rFonts w:asciiTheme="minorHAnsi" w:hAnsiTheme="minorHAnsi"/>
          <w:sz w:val="28"/>
          <w:szCs w:val="28"/>
        </w:rPr>
        <w:t>Best Traditional</w:t>
      </w:r>
    </w:p>
    <w:p w:rsidR="00AC4D28" w:rsidRPr="001248C9" w:rsidRDefault="006A6479" w:rsidP="009415DA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1248C9">
        <w:rPr>
          <w:rFonts w:asciiTheme="minorHAnsi" w:hAnsiTheme="minorHAnsi"/>
          <w:sz w:val="28"/>
          <w:szCs w:val="28"/>
        </w:rPr>
        <w:t>Most Creati</w:t>
      </w:r>
      <w:r w:rsidR="00AC4D28" w:rsidRPr="001248C9">
        <w:rPr>
          <w:rFonts w:asciiTheme="minorHAnsi" w:hAnsiTheme="minorHAnsi"/>
          <w:sz w:val="28"/>
          <w:szCs w:val="28"/>
        </w:rPr>
        <w:t>ve</w:t>
      </w:r>
    </w:p>
    <w:p w:rsidR="006A6479" w:rsidRPr="001248C9" w:rsidRDefault="006A6479" w:rsidP="009415DA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1248C9">
        <w:rPr>
          <w:rFonts w:asciiTheme="minorHAnsi" w:hAnsiTheme="minorHAnsi"/>
          <w:sz w:val="28"/>
          <w:szCs w:val="28"/>
        </w:rPr>
        <w:t>Best Dis</w:t>
      </w:r>
      <w:r w:rsidR="00AC4D28" w:rsidRPr="001248C9">
        <w:rPr>
          <w:rFonts w:asciiTheme="minorHAnsi" w:hAnsiTheme="minorHAnsi"/>
          <w:sz w:val="28"/>
          <w:szCs w:val="28"/>
        </w:rPr>
        <w:t>play of Lighting</w:t>
      </w:r>
    </w:p>
    <w:p w:rsidR="00C44230" w:rsidRPr="001248C9" w:rsidRDefault="00C44230" w:rsidP="009415DA">
      <w:pPr>
        <w:jc w:val="both"/>
        <w:rPr>
          <w:rFonts w:asciiTheme="minorHAnsi" w:hAnsiTheme="minorHAnsi"/>
          <w:sz w:val="24"/>
          <w:szCs w:val="28"/>
        </w:rPr>
      </w:pPr>
    </w:p>
    <w:p w:rsidR="009415DA" w:rsidRPr="001248C9" w:rsidRDefault="009415DA" w:rsidP="009415DA">
      <w:pPr>
        <w:jc w:val="both"/>
        <w:rPr>
          <w:rFonts w:asciiTheme="minorHAnsi" w:hAnsiTheme="minorHAnsi"/>
          <w:sz w:val="24"/>
          <w:szCs w:val="28"/>
        </w:rPr>
      </w:pPr>
    </w:p>
    <w:p w:rsidR="001248C9" w:rsidRDefault="00632FE0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Winners will received a</w:t>
      </w:r>
      <w:r w:rsidR="001248C9" w:rsidRPr="001248C9">
        <w:rPr>
          <w:rFonts w:asciiTheme="minorHAnsi" w:hAnsiTheme="minorHAnsi"/>
          <w:sz w:val="28"/>
          <w:szCs w:val="28"/>
        </w:rPr>
        <w:t xml:space="preserve"> $50.00 gift card to a local </w:t>
      </w:r>
      <w:r>
        <w:rPr>
          <w:rFonts w:asciiTheme="minorHAnsi" w:hAnsiTheme="minorHAnsi"/>
          <w:sz w:val="28"/>
          <w:szCs w:val="28"/>
        </w:rPr>
        <w:t>restaurant.</w:t>
      </w:r>
    </w:p>
    <w:p w:rsidR="00C43C5B" w:rsidRDefault="00C43C5B">
      <w:pPr>
        <w:jc w:val="both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632FE0" w:rsidRDefault="00632FE0">
      <w:pPr>
        <w:jc w:val="both"/>
        <w:rPr>
          <w:rFonts w:asciiTheme="minorHAnsi" w:hAnsiTheme="minorHAnsi"/>
          <w:sz w:val="28"/>
          <w:szCs w:val="28"/>
        </w:rPr>
      </w:pPr>
    </w:p>
    <w:p w:rsidR="00632FE0" w:rsidRDefault="00632FE0">
      <w:pPr>
        <w:jc w:val="both"/>
        <w:rPr>
          <w:rFonts w:asciiTheme="minorHAnsi" w:hAnsiTheme="minorHAnsi"/>
          <w:sz w:val="28"/>
          <w:szCs w:val="28"/>
        </w:rPr>
      </w:pPr>
    </w:p>
    <w:p w:rsidR="00632FE0" w:rsidRPr="001248C9" w:rsidRDefault="00632FE0">
      <w:pPr>
        <w:jc w:val="both"/>
        <w:rPr>
          <w:rFonts w:asciiTheme="minorHAnsi" w:hAnsiTheme="minorHAnsi"/>
          <w:sz w:val="24"/>
          <w:szCs w:val="28"/>
        </w:rPr>
      </w:pPr>
    </w:p>
    <w:sectPr w:rsidR="00632FE0" w:rsidRPr="001248C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9A3" w:rsidRDefault="003B09A3" w:rsidP="00A07A8A">
      <w:r>
        <w:separator/>
      </w:r>
    </w:p>
  </w:endnote>
  <w:endnote w:type="continuationSeparator" w:id="0">
    <w:p w:rsidR="003B09A3" w:rsidRDefault="003B09A3" w:rsidP="00A0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A8A" w:rsidRDefault="00A07A8A" w:rsidP="00A07A8A">
    <w:pPr>
      <w:pStyle w:val="Footer"/>
      <w:jc w:val="center"/>
      <w:rPr>
        <w:i/>
      </w:rPr>
    </w:pPr>
    <w:r>
      <w:rPr>
        <w:i/>
      </w:rPr>
      <w:t>Professionally Managed By Action Property Management, Inc.</w:t>
    </w:r>
  </w:p>
  <w:p w:rsidR="00A07A8A" w:rsidRDefault="00A07A8A" w:rsidP="00A07A8A">
    <w:pPr>
      <w:pStyle w:val="Footer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2603 Main Street, Suite 500</w:t>
        </w:r>
      </w:smartTag>
      <w:r>
        <w:rPr>
          <w:i/>
        </w:rPr>
        <w:t xml:space="preserve">, </w:t>
      </w:r>
      <w:smartTag w:uri="urn:schemas-microsoft-com:office:smarttags" w:element="City">
        <w:r>
          <w:rPr>
            <w:i/>
          </w:rPr>
          <w:t>Irvine</w:t>
        </w:r>
      </w:smartTag>
      <w:r>
        <w:rPr>
          <w:i/>
        </w:rPr>
        <w:t xml:space="preserve">, </w:t>
      </w:r>
      <w:smartTag w:uri="urn:schemas-microsoft-com:office:smarttags" w:element="State">
        <w:r>
          <w:rPr>
            <w:i/>
          </w:rPr>
          <w:t>CA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92614</w:t>
        </w:r>
      </w:smartTag>
    </w:smartTag>
  </w:p>
  <w:p w:rsidR="00A07A8A" w:rsidRDefault="00A07A8A" w:rsidP="00A07A8A">
    <w:pPr>
      <w:pStyle w:val="Footer"/>
      <w:jc w:val="center"/>
      <w:rPr>
        <w:i/>
      </w:rPr>
    </w:pPr>
    <w:r>
      <w:rPr>
        <w:i/>
      </w:rPr>
      <w:t>(949) 450-0202   (800) 400-2284   (949) 450-0303 fax</w:t>
    </w:r>
  </w:p>
  <w:p w:rsidR="00A07A8A" w:rsidRDefault="0084657D" w:rsidP="0084657D">
    <w:pPr>
      <w:pStyle w:val="Footer"/>
      <w:jc w:val="center"/>
    </w:pPr>
    <w:r>
      <w:rPr>
        <w:i/>
      </w:rPr>
      <w:t>http://www.floravistahoa.com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9A3" w:rsidRDefault="003B09A3" w:rsidP="00A07A8A">
      <w:r>
        <w:separator/>
      </w:r>
    </w:p>
  </w:footnote>
  <w:footnote w:type="continuationSeparator" w:id="0">
    <w:p w:rsidR="003B09A3" w:rsidRDefault="003B09A3" w:rsidP="00A07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A8A" w:rsidRDefault="00A07A8A" w:rsidP="00A07A8A">
    <w:pPr>
      <w:pStyle w:val="Header"/>
      <w:jc w:val="center"/>
    </w:pPr>
    <w:r w:rsidRPr="00A07A8A">
      <w:rPr>
        <w:noProof/>
      </w:rPr>
      <w:drawing>
        <wp:inline distT="0" distB="0" distL="0" distR="0">
          <wp:extent cx="3381375" cy="1017905"/>
          <wp:effectExtent l="0" t="0" r="9525" b="0"/>
          <wp:docPr id="1" name="Picture 1" descr="H:\ASSOCIATIONS\Flora Vista\Letterhea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SSOCIATIONS\Flora Vista\Letterhead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55226"/>
    <w:multiLevelType w:val="hybridMultilevel"/>
    <w:tmpl w:val="7108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8A"/>
    <w:rsid w:val="001248C9"/>
    <w:rsid w:val="001B033A"/>
    <w:rsid w:val="00235B57"/>
    <w:rsid w:val="003921BD"/>
    <w:rsid w:val="003B09A3"/>
    <w:rsid w:val="003C3397"/>
    <w:rsid w:val="00421C70"/>
    <w:rsid w:val="004979AC"/>
    <w:rsid w:val="00533B3F"/>
    <w:rsid w:val="005F3B7A"/>
    <w:rsid w:val="00632FE0"/>
    <w:rsid w:val="00693081"/>
    <w:rsid w:val="006A6479"/>
    <w:rsid w:val="00753214"/>
    <w:rsid w:val="007C4990"/>
    <w:rsid w:val="0084657D"/>
    <w:rsid w:val="009415DA"/>
    <w:rsid w:val="00991F8B"/>
    <w:rsid w:val="009C4A3C"/>
    <w:rsid w:val="00A07A8A"/>
    <w:rsid w:val="00AC4D28"/>
    <w:rsid w:val="00C43C5B"/>
    <w:rsid w:val="00C44230"/>
    <w:rsid w:val="00F2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D9FFB1F"/>
  <w15:chartTrackingRefBased/>
  <w15:docId w15:val="{9C55BD3B-3B31-4B11-BA32-D3DD1943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B5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A8A"/>
    <w:pPr>
      <w:tabs>
        <w:tab w:val="center" w:pos="4680"/>
        <w:tab w:val="right" w:pos="9360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07A8A"/>
  </w:style>
  <w:style w:type="paragraph" w:styleId="Footer">
    <w:name w:val="footer"/>
    <w:basedOn w:val="Normal"/>
    <w:link w:val="FooterChar"/>
    <w:unhideWhenUsed/>
    <w:rsid w:val="00A07A8A"/>
    <w:pPr>
      <w:tabs>
        <w:tab w:val="center" w:pos="4680"/>
        <w:tab w:val="right" w:pos="9360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A07A8A"/>
  </w:style>
  <w:style w:type="paragraph" w:styleId="BalloonText">
    <w:name w:val="Balloon Text"/>
    <w:basedOn w:val="Normal"/>
    <w:link w:val="BalloonTextChar"/>
    <w:uiPriority w:val="99"/>
    <w:semiHidden/>
    <w:unhideWhenUsed/>
    <w:rsid w:val="008465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7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1F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4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5EC1F-F193-45AB-9C18-3C8DC3DA2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Action Property Management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Sears</dc:creator>
  <cp:keywords/>
  <dc:description/>
  <cp:lastModifiedBy>John Hopkins</cp:lastModifiedBy>
  <cp:revision>3</cp:revision>
  <cp:lastPrinted>2017-11-22T23:28:00Z</cp:lastPrinted>
  <dcterms:created xsi:type="dcterms:W3CDTF">2018-12-06T01:03:00Z</dcterms:created>
  <dcterms:modified xsi:type="dcterms:W3CDTF">2018-12-10T21:11:00Z</dcterms:modified>
</cp:coreProperties>
</file>